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F6" w:rsidRDefault="001818F6" w:rsidP="001818F6">
      <w:r>
        <w:t xml:space="preserve">Simple as a Micro-Wave </w:t>
      </w:r>
    </w:p>
    <w:p w:rsidR="001818F6" w:rsidRDefault="001818F6" w:rsidP="001818F6">
      <w:r>
        <w:t xml:space="preserve">One-Button Automated 360° 3D Scanning System </w:t>
      </w:r>
    </w:p>
    <w:p w:rsidR="008D1196" w:rsidRDefault="001818F6" w:rsidP="001818F6">
      <w:r>
        <w:t>The latest generation Cybergage360 is an ultra-fast metrology-grade, one-button, automated 3D scanning and in­spection system which is quite literally as easy to use as a microwave oven. With no need for complicated program­ming, it's no exaggeration to say that anyone could be trained within one hour.</w:t>
      </w:r>
    </w:p>
    <w:p w:rsidR="001818F6" w:rsidRDefault="001818F6" w:rsidP="001818F6"/>
    <w:p w:rsidR="001818F6" w:rsidRPr="001818F6" w:rsidRDefault="001818F6" w:rsidP="001818F6">
      <w:pPr>
        <w:rPr>
          <w:b/>
        </w:rPr>
      </w:pPr>
      <w:r>
        <w:rPr>
          <w:b/>
        </w:rPr>
        <w:t>Text next to image</w:t>
      </w:r>
    </w:p>
    <w:p w:rsidR="001818F6" w:rsidRDefault="001818F6" w:rsidP="001818F6">
      <w:r w:rsidRPr="001818F6">
        <w:t xml:space="preserve">There's no need to mechanically affix a part </w:t>
      </w:r>
      <w:proofErr w:type="gramStart"/>
      <w:r w:rsidRPr="001818F6">
        <w:t>in order to</w:t>
      </w:r>
      <w:proofErr w:type="gramEnd"/>
      <w:r w:rsidRPr="001818F6">
        <w:t xml:space="preserve"> capture both top and bottom geometry of the part, as the CyberGage36O captures from top to bottom in one pass.</w:t>
      </w:r>
    </w:p>
    <w:p w:rsidR="001818F6" w:rsidRDefault="001818F6" w:rsidP="001818F6"/>
    <w:p w:rsidR="001818F6" w:rsidRDefault="001818F6" w:rsidP="001818F6">
      <w:r w:rsidRPr="001818F6">
        <w:t>With just one button, the system conducts a highly precise 360° 3D scan of complex parts, accurate to seven microns, while au­tomatically generating a full 3D inspection report in three to five minutes. During the process, the system collects 10 to 20 million data points (XYZ coordinates), which makes for a genuinely simple operation to achieve an extremely complex inspection. Once generated, the report provides com­parison data back to the CAD model, along with full geometric dimensioning and tole­rancing measurement information - essen­tial for parts analysis prior to production. This is achieved via a proprietary Multi-Re­flection Suppression (MRS) 3D Projection Scanning technology, which allows users to capture high-density data extremely fast</w:t>
      </w:r>
      <w:r>
        <w:t xml:space="preserve"> </w:t>
      </w:r>
      <w:r w:rsidRPr="001818F6">
        <w:t xml:space="preserve">and accurately. In a nutshell, MRS hardware and software technology accommodates for surface reflectivity/color and various noise-generating problems typically asso­ciated with 3D non-contact scanning in­spection technologies. By suppressing the distortions in the surface characteristics of the parts under inspection, the system </w:t>
      </w:r>
      <w:proofErr w:type="gramStart"/>
      <w:r w:rsidRPr="001818F6">
        <w:t>is able to</w:t>
      </w:r>
      <w:proofErr w:type="gramEnd"/>
      <w:r w:rsidRPr="001818F6">
        <w:t xml:space="preserve"> deliver much more highly precise 3D scan data. Another aspect of the Cyber­gage360 that is unique compared to other measuring systems is its fixtureless design. There's no need to mechanically affix the part or for the user to turn the part over du­ring scanning </w:t>
      </w:r>
      <w:proofErr w:type="gramStart"/>
      <w:r w:rsidRPr="001818F6">
        <w:t>in order to</w:t>
      </w:r>
      <w:proofErr w:type="gramEnd"/>
      <w:r w:rsidRPr="001818F6">
        <w:t xml:space="preserve"> capture both top and bottom geometry of the part. The sys­tem captures from top to bottom in one pass. It rotates the part to scan from various</w:t>
      </w:r>
      <w:r>
        <w:t xml:space="preserve"> </w:t>
      </w:r>
      <w:r w:rsidRPr="001818F6">
        <w:t xml:space="preserve">orientations, </w:t>
      </w:r>
      <w:r>
        <w:t>collecting all data in a mecha</w:t>
      </w:r>
      <w:r w:rsidRPr="001818F6">
        <w:t xml:space="preserve">nically precise manner into a single coordi­nate system. This ensures an accurate, re­peatable 3D scanning for plastic injection molding, die-cast, CNC machined parts, stampings and the production of a host of other complex-shaped items. The operator simply places the part on a glass plate, which eliminates the problem of how to hold what's being scanned and avoids the usual headache of having to reposition and re-scan </w:t>
      </w:r>
      <w:proofErr w:type="gramStart"/>
      <w:r w:rsidRPr="001818F6">
        <w:t>in order to</w:t>
      </w:r>
      <w:proofErr w:type="gramEnd"/>
      <w:r w:rsidRPr="001818F6">
        <w:t xml:space="preserve"> get the whole part •</w:t>
      </w:r>
    </w:p>
    <w:p w:rsidR="001818F6" w:rsidRDefault="001818F6" w:rsidP="001818F6"/>
    <w:p w:rsidR="001818F6" w:rsidRDefault="001818F6" w:rsidP="001818F6">
      <w:hyperlink r:id="rId4" w:history="1">
        <w:r w:rsidRPr="003D01CD">
          <w:rPr>
            <w:rStyle w:val="Hyperlink"/>
          </w:rPr>
          <w:t>www.laserdesign.com</w:t>
        </w:r>
      </w:hyperlink>
    </w:p>
    <w:p w:rsidR="001818F6" w:rsidRDefault="001818F6" w:rsidP="001818F6"/>
    <w:p w:rsidR="001818F6" w:rsidRDefault="001818F6" w:rsidP="001818F6">
      <w:r w:rsidRPr="001818F6">
        <w:t>Author I C. Martin Schuster, President, Laser Design Inc.</w:t>
      </w:r>
    </w:p>
    <w:p w:rsidR="001818F6" w:rsidRDefault="001818F6" w:rsidP="001818F6">
      <w:bookmarkStart w:id="0" w:name="_GoBack"/>
      <w:bookmarkEnd w:id="0"/>
    </w:p>
    <w:sectPr w:rsidR="0018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F6"/>
    <w:rsid w:val="001818F6"/>
    <w:rsid w:val="003409AC"/>
    <w:rsid w:val="008D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2E8F"/>
  <w15:chartTrackingRefBased/>
  <w15:docId w15:val="{20BE8A30-9460-4C8F-A70E-8B347CD3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F6"/>
    <w:rPr>
      <w:color w:val="0563C1" w:themeColor="hyperlink"/>
      <w:u w:val="single"/>
    </w:rPr>
  </w:style>
  <w:style w:type="character" w:styleId="UnresolvedMention">
    <w:name w:val="Unresolved Mention"/>
    <w:basedOn w:val="DefaultParagraphFont"/>
    <w:uiPriority w:val="99"/>
    <w:semiHidden/>
    <w:unhideWhenUsed/>
    <w:rsid w:val="001818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ser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Larson</dc:creator>
  <cp:keywords/>
  <dc:description/>
  <cp:lastModifiedBy>Andrew Larson</cp:lastModifiedBy>
  <cp:revision>1</cp:revision>
  <dcterms:created xsi:type="dcterms:W3CDTF">2017-11-22T17:36:00Z</dcterms:created>
  <dcterms:modified xsi:type="dcterms:W3CDTF">2017-11-22T17:38:00Z</dcterms:modified>
</cp:coreProperties>
</file>